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06C00" w14:textId="77777777" w:rsidR="00ED494D" w:rsidRPr="00CF00EA" w:rsidRDefault="00C236BC" w:rsidP="00CF00EA">
      <w:pPr>
        <w:jc w:val="center"/>
        <w:rPr>
          <w:b/>
          <w:u w:val="single"/>
        </w:rPr>
      </w:pPr>
      <w:r w:rsidRPr="00CF00EA">
        <w:rPr>
          <w:b/>
          <w:u w:val="single"/>
        </w:rPr>
        <w:t>MCCAC Meeting Minutes</w:t>
      </w:r>
    </w:p>
    <w:p w14:paraId="783C1CBB" w14:textId="69D6B478" w:rsidR="00C236BC" w:rsidRPr="00A817CF" w:rsidRDefault="00CD3382">
      <w:pPr>
        <w:rPr>
          <w:b/>
          <w:i/>
        </w:rPr>
      </w:pPr>
      <w:r>
        <w:rPr>
          <w:b/>
          <w:i/>
        </w:rPr>
        <w:t>December 2</w:t>
      </w:r>
      <w:r w:rsidR="002331EB" w:rsidRPr="00A817CF">
        <w:rPr>
          <w:b/>
          <w:i/>
        </w:rPr>
        <w:t>, 2020</w:t>
      </w:r>
      <w:r w:rsidR="00C236BC" w:rsidRPr="00A817CF">
        <w:rPr>
          <w:b/>
          <w:i/>
        </w:rPr>
        <w:t xml:space="preserve"> – </w:t>
      </w:r>
      <w:r w:rsidR="002331EB" w:rsidRPr="00A817CF">
        <w:rPr>
          <w:b/>
          <w:i/>
        </w:rPr>
        <w:t>ZOOM Conference Call</w:t>
      </w:r>
    </w:p>
    <w:p w14:paraId="474FE890" w14:textId="5F0F755F" w:rsidR="00C236BC" w:rsidRDefault="00C236BC">
      <w:r w:rsidRPr="00A817CF">
        <w:rPr>
          <w:b/>
        </w:rPr>
        <w:t>Attendance</w:t>
      </w:r>
      <w:r w:rsidR="001E376C">
        <w:rPr>
          <w:b/>
        </w:rPr>
        <w:t xml:space="preserve"> (Zoom)</w:t>
      </w:r>
      <w:r w:rsidRPr="00A817CF">
        <w:rPr>
          <w:b/>
        </w:rPr>
        <w:t>:</w:t>
      </w:r>
      <w:r>
        <w:t xml:space="preserve"> Bob </w:t>
      </w:r>
      <w:proofErr w:type="spellStart"/>
      <w:r>
        <w:t>Deuts</w:t>
      </w:r>
      <w:r w:rsidR="00EB6238">
        <w:t>c</w:t>
      </w:r>
      <w:r>
        <w:t>hman</w:t>
      </w:r>
      <w:r w:rsidR="00EB6238">
        <w:t>n</w:t>
      </w:r>
      <w:proofErr w:type="spellEnd"/>
      <w:r>
        <w:t>, Jefferson; Darren Pannier, State Fair; Mike Overman, STLCC; Jim Gerwitz, Mineral Area; Jay Mehrhoff, East Central; Brian Bess, Three Rivers; Tim Brix, St. Charles;</w:t>
      </w:r>
      <w:r w:rsidR="001E376C">
        <w:t xml:space="preserve"> </w:t>
      </w:r>
      <w:r w:rsidR="00CD3382">
        <w:t>Paula Wiedemann</w:t>
      </w:r>
      <w:r>
        <w:t>, Missouri State-West Plains</w:t>
      </w:r>
      <w:r w:rsidR="001E376C">
        <w:t xml:space="preserve"> </w:t>
      </w:r>
      <w:r w:rsidR="001E376C" w:rsidRPr="001E376C">
        <w:rPr>
          <w:b/>
          <w:bCs/>
        </w:rPr>
        <w:t>Not in Attendance</w:t>
      </w:r>
      <w:r w:rsidR="001E376C">
        <w:t xml:space="preserve">: </w:t>
      </w:r>
      <w:r w:rsidR="002331EB">
        <w:t>Pat Smith, Moberly CC</w:t>
      </w:r>
    </w:p>
    <w:p w14:paraId="63D4F84C" w14:textId="2E0B2808" w:rsidR="00C236BC" w:rsidRDefault="002331EB">
      <w:r>
        <w:t xml:space="preserve">Meeting called to order at </w:t>
      </w:r>
      <w:r w:rsidR="00CD3382">
        <w:t>10:00AM</w:t>
      </w:r>
    </w:p>
    <w:p w14:paraId="05F55000" w14:textId="11BC1EB8" w:rsidR="00C236BC" w:rsidRDefault="003B22E9">
      <w:r w:rsidRPr="003B22E9">
        <w:rPr>
          <w:b/>
          <w:bCs/>
        </w:rPr>
        <w:t xml:space="preserve">Meeting </w:t>
      </w:r>
      <w:r w:rsidR="002331EB" w:rsidRPr="003B22E9">
        <w:rPr>
          <w:b/>
          <w:bCs/>
        </w:rPr>
        <w:t>Minutes</w:t>
      </w:r>
      <w:r>
        <w:t xml:space="preserve">- </w:t>
      </w:r>
      <w:r w:rsidR="002331EB">
        <w:t xml:space="preserve"> </w:t>
      </w:r>
      <w:r w:rsidR="001E376C">
        <w:t xml:space="preserve"> June</w:t>
      </w:r>
      <w:r w:rsidR="002331EB">
        <w:t xml:space="preserve"> </w:t>
      </w:r>
      <w:r w:rsidR="001E376C">
        <w:t>18</w:t>
      </w:r>
      <w:r w:rsidR="002331EB">
        <w:t>,</w:t>
      </w:r>
      <w:r w:rsidR="00C236BC">
        <w:t xml:space="preserve"> 20</w:t>
      </w:r>
      <w:r w:rsidR="001E376C">
        <w:t>20</w:t>
      </w:r>
      <w:r w:rsidR="00C236BC">
        <w:t xml:space="preserve"> meeting</w:t>
      </w:r>
      <w:r>
        <w:t xml:space="preserve"> minutes</w:t>
      </w:r>
      <w:r w:rsidR="00C236BC">
        <w:t xml:space="preserve"> were distributed and approved</w:t>
      </w:r>
      <w:r w:rsidR="00CF00EA">
        <w:t xml:space="preserve"> (motion by </w:t>
      </w:r>
      <w:r w:rsidR="001E376C">
        <w:t>Mike Overman</w:t>
      </w:r>
      <w:r w:rsidR="00CF00EA">
        <w:t xml:space="preserve">, second by </w:t>
      </w:r>
      <w:r w:rsidR="001E376C">
        <w:t>Jim Gerwitz</w:t>
      </w:r>
      <w:r w:rsidR="00CF00EA">
        <w:t>)</w:t>
      </w:r>
      <w:r w:rsidR="001E376C">
        <w:t xml:space="preserve"> </w:t>
      </w:r>
      <w:r w:rsidR="001E376C" w:rsidRPr="002331EB">
        <w:rPr>
          <w:i/>
        </w:rPr>
        <w:t>Approved</w:t>
      </w:r>
      <w:bookmarkStart w:id="0" w:name="_GoBack"/>
      <w:bookmarkEnd w:id="0"/>
    </w:p>
    <w:p w14:paraId="0D052042" w14:textId="09398293" w:rsidR="00C236BC" w:rsidRDefault="00C236BC">
      <w:pPr>
        <w:rPr>
          <w:i/>
        </w:rPr>
      </w:pPr>
      <w:r w:rsidRPr="00CF00EA">
        <w:rPr>
          <w:b/>
        </w:rPr>
        <w:t>Treasurer’s Report</w:t>
      </w:r>
      <w:r>
        <w:t xml:space="preserve"> – Jim Gerwitz provided treasurer’s report.</w:t>
      </w:r>
      <w:r w:rsidR="00CF00EA">
        <w:t xml:space="preserve"> </w:t>
      </w:r>
      <w:r w:rsidR="002331EB">
        <w:t>$1</w:t>
      </w:r>
      <w:r w:rsidR="001E376C">
        <w:t>5</w:t>
      </w:r>
      <w:r w:rsidR="002331EB">
        <w:t>,</w:t>
      </w:r>
      <w:r w:rsidR="001E376C">
        <w:t>260.25</w:t>
      </w:r>
      <w:r w:rsidR="002331EB">
        <w:t xml:space="preserve"> </w:t>
      </w:r>
      <w:r w:rsidR="001E376C">
        <w:t xml:space="preserve"> on 9/30/20 </w:t>
      </w:r>
      <w:r w:rsidR="002331EB">
        <w:t xml:space="preserve">(motion </w:t>
      </w:r>
      <w:r w:rsidR="001E376C">
        <w:t>Mike Overmann</w:t>
      </w:r>
      <w:r w:rsidR="002331EB">
        <w:t xml:space="preserve">, Seconded Bob </w:t>
      </w:r>
      <w:proofErr w:type="spellStart"/>
      <w:r w:rsidR="002331EB">
        <w:t>Deutschmann</w:t>
      </w:r>
      <w:proofErr w:type="spellEnd"/>
      <w:r w:rsidR="002331EB">
        <w:t xml:space="preserve">)- </w:t>
      </w:r>
      <w:r w:rsidR="002331EB" w:rsidRPr="002331EB">
        <w:rPr>
          <w:i/>
        </w:rPr>
        <w:t>Approved</w:t>
      </w:r>
    </w:p>
    <w:p w14:paraId="7E52F88C" w14:textId="2F61D880" w:rsidR="003B22E9" w:rsidRPr="003B22E9" w:rsidRDefault="003B22E9">
      <w:pPr>
        <w:rPr>
          <w:b/>
          <w:bCs/>
          <w:iCs/>
        </w:rPr>
      </w:pPr>
      <w:r w:rsidRPr="003B22E9">
        <w:rPr>
          <w:b/>
          <w:bCs/>
          <w:iCs/>
        </w:rPr>
        <w:t>Financial Discussion</w:t>
      </w:r>
    </w:p>
    <w:p w14:paraId="41C53329" w14:textId="76758CC8" w:rsidR="00BF5A2A" w:rsidRDefault="002331EB">
      <w:pPr>
        <w:rPr>
          <w:i/>
        </w:rPr>
      </w:pPr>
      <w:r>
        <w:t>Membership dues for 2020-2021 will be suspended for one year.</w:t>
      </w:r>
      <w:r w:rsidR="001E376C">
        <w:t xml:space="preserve"> </w:t>
      </w:r>
      <w:r>
        <w:t xml:space="preserve"> </w:t>
      </w:r>
      <w:r w:rsidRPr="002331EB">
        <w:rPr>
          <w:i/>
        </w:rPr>
        <w:t>Approved</w:t>
      </w:r>
      <w:r w:rsidR="001E376C">
        <w:rPr>
          <w:i/>
        </w:rPr>
        <w:t xml:space="preserve"> in Summer Meeting</w:t>
      </w:r>
    </w:p>
    <w:p w14:paraId="19800AD3" w14:textId="23FA48F6" w:rsidR="001E376C" w:rsidRDefault="001E376C">
      <w:r>
        <w:t>Softball assignor fees still to be collected by conference to pay Dan Mitchler at the end of season.</w:t>
      </w:r>
    </w:p>
    <w:p w14:paraId="53CDBD90" w14:textId="1FA49D76" w:rsidR="003B22E9" w:rsidRDefault="003B22E9">
      <w:r w:rsidRPr="003B22E9">
        <w:rPr>
          <w:b/>
          <w:bCs/>
        </w:rPr>
        <w:t>Constitution Update</w:t>
      </w:r>
      <w:r>
        <w:t xml:space="preserve">-  Paula Wiedemann named secretary for MCCAC. </w:t>
      </w:r>
    </w:p>
    <w:p w14:paraId="0982CFBF" w14:textId="16A6D683" w:rsidR="00C236BC" w:rsidRPr="002331EB" w:rsidRDefault="00C236BC">
      <w:pPr>
        <w:rPr>
          <w:b/>
          <w:u w:val="single"/>
        </w:rPr>
      </w:pPr>
      <w:r w:rsidRPr="002331EB">
        <w:rPr>
          <w:b/>
          <w:u w:val="single"/>
        </w:rPr>
        <w:t>Sport Committee Reports</w:t>
      </w:r>
    </w:p>
    <w:p w14:paraId="071765A2" w14:textId="385A0D3E" w:rsidR="00C236BC" w:rsidRDefault="00C236BC">
      <w:r w:rsidRPr="00CF00EA">
        <w:rPr>
          <w:b/>
        </w:rPr>
        <w:t>Volleyball</w:t>
      </w:r>
      <w:r>
        <w:t xml:space="preserve"> – Conference schedule distributed by </w:t>
      </w:r>
      <w:r w:rsidR="001E376C">
        <w:t>Paula Wiedemann</w:t>
      </w:r>
      <w:r>
        <w:t xml:space="preserve">. </w:t>
      </w:r>
      <w:r w:rsidRPr="002331EB">
        <w:rPr>
          <w:i/>
        </w:rPr>
        <w:t xml:space="preserve"> </w:t>
      </w:r>
      <w:r w:rsidR="002331EB" w:rsidRPr="002331EB">
        <w:rPr>
          <w:i/>
        </w:rPr>
        <w:t>Approved</w:t>
      </w:r>
    </w:p>
    <w:p w14:paraId="6740DF75" w14:textId="632885F2" w:rsidR="00C236BC" w:rsidRDefault="00C236BC">
      <w:r w:rsidRPr="00EB6238">
        <w:rPr>
          <w:b/>
          <w:shd w:val="clear" w:color="auto" w:fill="FFFFFF" w:themeFill="background1"/>
        </w:rPr>
        <w:t>Men’s Soccer</w:t>
      </w:r>
      <w:r>
        <w:t xml:space="preserve"> – </w:t>
      </w:r>
      <w:r w:rsidR="001E376C">
        <w:t xml:space="preserve">Arbiter fee assignor explanation half for fall and half for spring. </w:t>
      </w:r>
      <w:r w:rsidR="002331EB">
        <w:t xml:space="preserve"> </w:t>
      </w:r>
      <w:r w:rsidR="002331EB" w:rsidRPr="002331EB">
        <w:rPr>
          <w:i/>
        </w:rPr>
        <w:t>Approved</w:t>
      </w:r>
    </w:p>
    <w:p w14:paraId="4C0A7CCE" w14:textId="2ED51452" w:rsidR="00C236BC" w:rsidRDefault="00C236BC">
      <w:r w:rsidRPr="00CF00EA">
        <w:rPr>
          <w:b/>
        </w:rPr>
        <w:t>Women’s Soccer</w:t>
      </w:r>
      <w:r>
        <w:t xml:space="preserve"> – </w:t>
      </w:r>
      <w:r w:rsidR="001E376C">
        <w:t xml:space="preserve">Arbiter fee assignor explanation half for fall and half for spring.  </w:t>
      </w:r>
      <w:r w:rsidR="001E376C" w:rsidRPr="002331EB">
        <w:rPr>
          <w:i/>
        </w:rPr>
        <w:t>Approved</w:t>
      </w:r>
    </w:p>
    <w:p w14:paraId="753026BD" w14:textId="150ED000" w:rsidR="00C236BC" w:rsidRDefault="00CF00EA">
      <w:r w:rsidRPr="00CF00EA">
        <w:rPr>
          <w:b/>
        </w:rPr>
        <w:t>Women’s Basketball</w:t>
      </w:r>
      <w:r>
        <w:t xml:space="preserve"> – </w:t>
      </w:r>
      <w:r w:rsidR="002331EB">
        <w:t>No updates</w:t>
      </w:r>
    </w:p>
    <w:p w14:paraId="6098F070" w14:textId="1C2B1035" w:rsidR="00CF00EA" w:rsidRDefault="00CF00EA">
      <w:r w:rsidRPr="00CF00EA">
        <w:rPr>
          <w:b/>
        </w:rPr>
        <w:t>Men’s Basketball</w:t>
      </w:r>
      <w:r>
        <w:t xml:space="preserve"> –</w:t>
      </w:r>
      <w:r w:rsidR="002331EB">
        <w:t>No updates</w:t>
      </w:r>
    </w:p>
    <w:p w14:paraId="6F8D1894" w14:textId="27264619" w:rsidR="00CF00EA" w:rsidRDefault="00CF00EA">
      <w:r w:rsidRPr="00CF00EA">
        <w:rPr>
          <w:b/>
        </w:rPr>
        <w:t>Softball</w:t>
      </w:r>
      <w:r w:rsidR="002331EB">
        <w:t xml:space="preserve"> – </w:t>
      </w:r>
      <w:r w:rsidR="00C43704">
        <w:t>Jay Mehrhoff to contact Dan Mitchler to discuss assigning procedures</w:t>
      </w:r>
      <w:r w:rsidR="002331EB">
        <w:t xml:space="preserve">. </w:t>
      </w:r>
      <w:r w:rsidR="002331EB" w:rsidRPr="002331EB">
        <w:rPr>
          <w:i/>
        </w:rPr>
        <w:t>Approved</w:t>
      </w:r>
    </w:p>
    <w:p w14:paraId="2B5F9D80" w14:textId="433EB877" w:rsidR="00CF00EA" w:rsidRDefault="00CF00EA">
      <w:r w:rsidRPr="00CF00EA">
        <w:rPr>
          <w:b/>
        </w:rPr>
        <w:t>Baseball</w:t>
      </w:r>
      <w:r>
        <w:t xml:space="preserve"> – </w:t>
      </w:r>
      <w:r w:rsidR="002331EB">
        <w:t>Looking for refund from GSL for games not paid.</w:t>
      </w:r>
      <w:r w:rsidR="008F2B79">
        <w:t xml:space="preserve">  Fees for 2020-21 $115 -7 inning game/ $140 9 inning game.</w:t>
      </w:r>
      <w:r w:rsidR="00C43704">
        <w:t xml:space="preserve"> Mike Overmann looking also to keep assignor contact in first year for 2021 due to cancellation of last season.</w:t>
      </w:r>
    </w:p>
    <w:p w14:paraId="7B22B7E7" w14:textId="58377516" w:rsidR="00CF00EA" w:rsidRDefault="00CF00EA">
      <w:r w:rsidRPr="00CF00EA">
        <w:rPr>
          <w:b/>
        </w:rPr>
        <w:t>Cross Country</w:t>
      </w:r>
      <w:r>
        <w:t xml:space="preserve"> – </w:t>
      </w:r>
      <w:r w:rsidR="001E376C">
        <w:t>Congratulations to Mineral Area Men’s CC – 2020 NJCAA DIII National Champions</w:t>
      </w:r>
    </w:p>
    <w:p w14:paraId="0198E386" w14:textId="71BAE05B" w:rsidR="00CF00EA" w:rsidRDefault="00CF00EA">
      <w:pPr>
        <w:rPr>
          <w:b/>
        </w:rPr>
      </w:pPr>
      <w:r w:rsidRPr="00CF00EA">
        <w:rPr>
          <w:b/>
        </w:rPr>
        <w:t>New Business</w:t>
      </w:r>
    </w:p>
    <w:p w14:paraId="54BA8BF1" w14:textId="77777777" w:rsidR="00C43704" w:rsidRDefault="00C43704" w:rsidP="00C43704">
      <w:pPr>
        <w:ind w:left="255"/>
        <w:rPr>
          <w:bCs/>
        </w:rPr>
      </w:pPr>
      <w:r>
        <w:rPr>
          <w:bCs/>
        </w:rPr>
        <w:t>-</w:t>
      </w:r>
      <w:r w:rsidRPr="00C43704">
        <w:rPr>
          <w:bCs/>
        </w:rPr>
        <w:t xml:space="preserve">Template for determining conference champions  in all sports will be mailed to all AD sport liaisons for a final e-mail vote approval. </w:t>
      </w:r>
    </w:p>
    <w:p w14:paraId="07299B1B" w14:textId="3401D35F" w:rsidR="00CF00EA" w:rsidRPr="00C43704" w:rsidRDefault="00C43704" w:rsidP="00C43704">
      <w:pPr>
        <w:ind w:left="255"/>
        <w:rPr>
          <w:bCs/>
        </w:rPr>
      </w:pPr>
      <w:r>
        <w:rPr>
          <w:bCs/>
        </w:rPr>
        <w:t xml:space="preserve">- </w:t>
      </w:r>
      <w:r w:rsidR="002331EB">
        <w:t xml:space="preserve">Secretary of State </w:t>
      </w:r>
      <w:r w:rsidR="001E376C">
        <w:t>Annual Report Filed in August</w:t>
      </w:r>
      <w:r>
        <w:t xml:space="preserve"> 2020</w:t>
      </w:r>
    </w:p>
    <w:p w14:paraId="0950E913" w14:textId="48849105" w:rsidR="00CF00EA" w:rsidRDefault="00CF00EA" w:rsidP="00CF00EA">
      <w:r>
        <w:rPr>
          <w:b/>
        </w:rPr>
        <w:t xml:space="preserve">Motion to Adjourn </w:t>
      </w:r>
      <w:r>
        <w:t xml:space="preserve">(motion </w:t>
      </w:r>
      <w:r w:rsidR="001E376C">
        <w:t>Darren Pannier</w:t>
      </w:r>
      <w:r>
        <w:t>, second</w:t>
      </w:r>
      <w:r w:rsidR="001E376C">
        <w:t xml:space="preserve"> Jim Gerwitz</w:t>
      </w:r>
      <w:r>
        <w:t>)</w:t>
      </w:r>
      <w:r w:rsidR="001E376C">
        <w:t xml:space="preserve"> Adjournment</w:t>
      </w:r>
    </w:p>
    <w:p w14:paraId="20BC5AC7" w14:textId="2BA38A24" w:rsidR="001E376C" w:rsidRPr="00CF00EA" w:rsidRDefault="001E376C" w:rsidP="00CF00EA">
      <w:r>
        <w:t>2021 Summer Meeting- Tentative Zoom Meeting to follow Region 16 Meeting</w:t>
      </w:r>
    </w:p>
    <w:sectPr w:rsidR="001E376C" w:rsidRPr="00CF0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21EB5"/>
    <w:multiLevelType w:val="hybridMultilevel"/>
    <w:tmpl w:val="6A04A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6BC"/>
    <w:rsid w:val="001E376C"/>
    <w:rsid w:val="002331EB"/>
    <w:rsid w:val="003B22E9"/>
    <w:rsid w:val="005A557B"/>
    <w:rsid w:val="008F2B79"/>
    <w:rsid w:val="00A817CF"/>
    <w:rsid w:val="00BC658D"/>
    <w:rsid w:val="00BF5A2A"/>
    <w:rsid w:val="00C236BC"/>
    <w:rsid w:val="00C43704"/>
    <w:rsid w:val="00CD3382"/>
    <w:rsid w:val="00CF00EA"/>
    <w:rsid w:val="00EB6238"/>
    <w:rsid w:val="00ED494D"/>
    <w:rsid w:val="00F22735"/>
    <w:rsid w:val="00F9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5DDF5"/>
  <w15:chartTrackingRefBased/>
  <w15:docId w15:val="{ED030703-34B6-4016-A63D-7DB74620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BCCA7FE31304CB178F56B5903E10B" ma:contentTypeVersion="13" ma:contentTypeDescription="Create a new document." ma:contentTypeScope="" ma:versionID="8d211ecdc9aef120f1fd2a9e44c94601">
  <xsd:schema xmlns:xsd="http://www.w3.org/2001/XMLSchema" xmlns:xs="http://www.w3.org/2001/XMLSchema" xmlns:p="http://schemas.microsoft.com/office/2006/metadata/properties" xmlns:ns3="dae35c60-69d7-477f-ae29-28bf00d06420" xmlns:ns4="dbf75914-8823-4b51-bea5-409f54677e06" targetNamespace="http://schemas.microsoft.com/office/2006/metadata/properties" ma:root="true" ma:fieldsID="8fca656db770a62db3d216bdc91e4534" ns3:_="" ns4:_="">
    <xsd:import namespace="dae35c60-69d7-477f-ae29-28bf00d06420"/>
    <xsd:import namespace="dbf75914-8823-4b51-bea5-409f54677e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35c60-69d7-477f-ae29-28bf00d06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75914-8823-4b51-bea5-409f54677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5B98C2-28D9-4F00-AA7A-CA6355B041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F8F3C6-D74B-4C82-B022-6AC87DB96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DC67F3-72ED-4903-9481-6376E7401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35c60-69d7-477f-ae29-28bf00d06420"/>
    <ds:schemaRef ds:uri="dbf75914-8823-4b51-bea5-409f54677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Totty, Angela D</dc:creator>
  <cp:keywords/>
  <dc:description/>
  <cp:lastModifiedBy>Jay Mehrhoff</cp:lastModifiedBy>
  <cp:revision>3</cp:revision>
  <dcterms:created xsi:type="dcterms:W3CDTF">2020-12-02T18:30:00Z</dcterms:created>
  <dcterms:modified xsi:type="dcterms:W3CDTF">2020-12-02T18:48:00Z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0x010100238BCCA7FE31304CB178F56B5903E10B</vt:lpwstr>
  </property>
</Properties>
</file>