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4169" w:rsidRDefault="001748A7" w:rsidP="001748A7">
      <w:pPr>
        <w:spacing w:after="0"/>
      </w:pPr>
      <w:bookmarkStart w:id="0" w:name="_GoBack"/>
      <w:bookmarkEnd w:id="0"/>
      <w:r>
        <w:tab/>
      </w:r>
      <w:r>
        <w:tab/>
      </w:r>
      <w:r>
        <w:tab/>
      </w:r>
      <w:r>
        <w:tab/>
      </w:r>
      <w:r>
        <w:rPr>
          <w:b/>
        </w:rPr>
        <w:t xml:space="preserve">       </w:t>
      </w:r>
      <w:r w:rsidRPr="001748A7">
        <w:rPr>
          <w:b/>
          <w:u w:val="single"/>
        </w:rPr>
        <w:t>MCCAC Meeting Minutes</w:t>
      </w:r>
    </w:p>
    <w:p w:rsidR="001748A7" w:rsidRDefault="001748A7" w:rsidP="001748A7">
      <w:pPr>
        <w:spacing w:after="0"/>
      </w:pPr>
    </w:p>
    <w:p w:rsidR="001748A7" w:rsidRDefault="001748A7" w:rsidP="001748A7">
      <w:pPr>
        <w:spacing w:after="0"/>
      </w:pPr>
      <w:r>
        <w:t>December 6, 2017 – St. Louis Community College Meramec, St. Louis, MO</w:t>
      </w:r>
    </w:p>
    <w:p w:rsidR="001748A7" w:rsidRDefault="001748A7" w:rsidP="001748A7">
      <w:pPr>
        <w:spacing w:after="0"/>
      </w:pPr>
    </w:p>
    <w:p w:rsidR="001748A7" w:rsidRDefault="001748A7" w:rsidP="001748A7">
      <w:pPr>
        <w:spacing w:after="0"/>
      </w:pPr>
      <w:r w:rsidRPr="00AA069A">
        <w:rPr>
          <w:b/>
        </w:rPr>
        <w:t>Attendance:</w:t>
      </w:r>
      <w:r>
        <w:t xml:space="preserve"> Greg McVey – Jefferson, Shawn Summe – STLCC, Darren Pannier – State Fair, Mike Overman </w:t>
      </w:r>
      <w:r w:rsidR="00D65469">
        <w:t>&amp; Jean Merrill Doss</w:t>
      </w:r>
      <w:r>
        <w:t>– Mineral Area, Jay Mehroff – East Central, Brian Bess – Three Rivers, Chris Gober – St. Charles, Angela Totty – Missouri State West Plaines, Pat Smith – Moberly</w:t>
      </w:r>
    </w:p>
    <w:p w:rsidR="001748A7" w:rsidRDefault="001748A7" w:rsidP="001748A7">
      <w:pPr>
        <w:spacing w:after="0"/>
      </w:pPr>
    </w:p>
    <w:p w:rsidR="001748A7" w:rsidRDefault="001748A7" w:rsidP="001748A7">
      <w:pPr>
        <w:spacing w:after="0"/>
      </w:pPr>
      <w:r>
        <w:t xml:space="preserve">Meeting called to order at 10:10 am. </w:t>
      </w:r>
    </w:p>
    <w:p w:rsidR="001748A7" w:rsidRDefault="001748A7" w:rsidP="001748A7">
      <w:pPr>
        <w:spacing w:after="0"/>
      </w:pPr>
    </w:p>
    <w:p w:rsidR="001748A7" w:rsidRDefault="00AA069A" w:rsidP="001748A7">
      <w:pPr>
        <w:spacing w:after="0"/>
      </w:pPr>
      <w:r>
        <w:t>Minutes from the June 22, 2017 meeting distributed, Approval (motion Darren Pannier, seconded Brian Bess)</w:t>
      </w:r>
    </w:p>
    <w:p w:rsidR="00AA069A" w:rsidRDefault="00AA069A" w:rsidP="001748A7">
      <w:pPr>
        <w:spacing w:after="0"/>
      </w:pPr>
    </w:p>
    <w:p w:rsidR="00AA069A" w:rsidRDefault="00AA069A" w:rsidP="001748A7">
      <w:pPr>
        <w:spacing w:after="0"/>
      </w:pPr>
      <w:r w:rsidRPr="00AA069A">
        <w:rPr>
          <w:b/>
          <w:u w:val="single"/>
        </w:rPr>
        <w:t>Treasurer’s Report</w:t>
      </w:r>
      <w:r>
        <w:t xml:space="preserve">- Shawn Summe – Balance as of 10/31/2017 $14,592.79 with pending checks for fall awards. (motion Greg </w:t>
      </w:r>
      <w:r w:rsidR="00D65469">
        <w:t>McV</w:t>
      </w:r>
      <w:r>
        <w:t>ey, seconded Darren Pannier)</w:t>
      </w:r>
    </w:p>
    <w:p w:rsidR="00AA069A" w:rsidRDefault="00AA069A" w:rsidP="001748A7">
      <w:pPr>
        <w:spacing w:after="0"/>
      </w:pPr>
    </w:p>
    <w:p w:rsidR="00AA069A" w:rsidRDefault="00AA069A" w:rsidP="001748A7">
      <w:pPr>
        <w:spacing w:after="0"/>
      </w:pPr>
      <w:r>
        <w:rPr>
          <w:b/>
          <w:u w:val="single"/>
        </w:rPr>
        <w:t>Constitution Updates</w:t>
      </w:r>
      <w:r>
        <w:t xml:space="preserve"> – Covered in the June 22</w:t>
      </w:r>
      <w:r w:rsidRPr="00AA069A">
        <w:rPr>
          <w:vertAlign w:val="superscript"/>
        </w:rPr>
        <w:t>nd</w:t>
      </w:r>
      <w:r>
        <w:t xml:space="preserve"> minutes reviewed at the start of the meeting.</w:t>
      </w:r>
    </w:p>
    <w:p w:rsidR="00AA069A" w:rsidRDefault="00AA069A" w:rsidP="001748A7">
      <w:pPr>
        <w:spacing w:after="0"/>
      </w:pPr>
    </w:p>
    <w:p w:rsidR="00AA069A" w:rsidRDefault="00AA069A" w:rsidP="001748A7">
      <w:pPr>
        <w:spacing w:after="0"/>
      </w:pPr>
      <w:r>
        <w:rPr>
          <w:b/>
          <w:u w:val="single"/>
        </w:rPr>
        <w:t>Sport Committee Reports</w:t>
      </w:r>
      <w:r>
        <w:t xml:space="preserve"> </w:t>
      </w:r>
    </w:p>
    <w:p w:rsidR="00AA069A" w:rsidRDefault="00AA069A" w:rsidP="001748A7">
      <w:pPr>
        <w:spacing w:after="0"/>
      </w:pPr>
    </w:p>
    <w:p w:rsidR="00AA069A" w:rsidRDefault="00AA069A" w:rsidP="001748A7">
      <w:pPr>
        <w:spacing w:after="0"/>
      </w:pPr>
      <w:r w:rsidRPr="00AA069A">
        <w:rPr>
          <w:b/>
        </w:rPr>
        <w:t>Volleyball</w:t>
      </w:r>
      <w:r>
        <w:rPr>
          <w:b/>
        </w:rPr>
        <w:t xml:space="preserve"> – </w:t>
      </w:r>
      <w:r w:rsidR="00182626">
        <w:t>Congratulations to Mineral Area who finished 36-2 and finished 6</w:t>
      </w:r>
      <w:r w:rsidR="00182626" w:rsidRPr="002A62F3">
        <w:rPr>
          <w:vertAlign w:val="superscript"/>
        </w:rPr>
        <w:t>th</w:t>
      </w:r>
      <w:r w:rsidR="00182626">
        <w:t xml:space="preserve"> at the National Tournament. </w:t>
      </w:r>
      <w:r w:rsidRPr="00AA069A">
        <w:t>Dr.</w:t>
      </w:r>
      <w:r w:rsidR="002A62F3">
        <w:t xml:space="preserve"> Totty will send the all-</w:t>
      </w:r>
      <w:r w:rsidRPr="00AA069A">
        <w:t>conference</w:t>
      </w:r>
      <w:r w:rsidR="002A62F3">
        <w:t xml:space="preserve"> team results via email. Schedule not yet completed but should be done shortly</w:t>
      </w:r>
      <w:r w:rsidR="00182626">
        <w:t xml:space="preserve">. </w:t>
      </w:r>
    </w:p>
    <w:p w:rsidR="002A62F3" w:rsidRDefault="002A62F3" w:rsidP="001748A7">
      <w:pPr>
        <w:spacing w:after="0"/>
      </w:pPr>
    </w:p>
    <w:p w:rsidR="002A62F3" w:rsidRDefault="002A62F3" w:rsidP="001748A7">
      <w:pPr>
        <w:spacing w:after="0"/>
      </w:pPr>
      <w:r>
        <w:rPr>
          <w:b/>
        </w:rPr>
        <w:t xml:space="preserve">Men’s Soccer – </w:t>
      </w:r>
      <w:r w:rsidR="00D65469">
        <w:t>Congratulations to St. Louis</w:t>
      </w:r>
      <w:r w:rsidR="00182626">
        <w:t xml:space="preserve"> who finished 23-1 and finished 5</w:t>
      </w:r>
      <w:r w:rsidR="00182626" w:rsidRPr="002A62F3">
        <w:rPr>
          <w:vertAlign w:val="superscript"/>
        </w:rPr>
        <w:t>th</w:t>
      </w:r>
      <w:r w:rsidR="00182626">
        <w:t xml:space="preserve"> at the National Tournament and 5</w:t>
      </w:r>
      <w:r w:rsidR="00182626" w:rsidRPr="00182626">
        <w:rPr>
          <w:vertAlign w:val="superscript"/>
        </w:rPr>
        <w:t>th</w:t>
      </w:r>
      <w:r w:rsidR="00182626">
        <w:t xml:space="preserve"> in the final NJCAA poll. </w:t>
      </w:r>
      <w:r>
        <w:t xml:space="preserve">Jay Mehroff will have a conversation with the assignor in regard to the quality of officials. Remind all men’s soccer coaches to complete the evaluation process for officials provided by the assignor. Jay Mehroff will negotiate with the current assignor in December. The fee schedule will be made available in January via email. </w:t>
      </w:r>
    </w:p>
    <w:p w:rsidR="00182626" w:rsidRDefault="00182626" w:rsidP="001748A7">
      <w:pPr>
        <w:spacing w:after="0"/>
      </w:pPr>
    </w:p>
    <w:p w:rsidR="00944C56" w:rsidRDefault="00182626" w:rsidP="001748A7">
      <w:pPr>
        <w:spacing w:after="0"/>
      </w:pPr>
      <w:r>
        <w:rPr>
          <w:b/>
        </w:rPr>
        <w:t xml:space="preserve">Women’s Soccer – </w:t>
      </w:r>
      <w:r>
        <w:t xml:space="preserve">Jefferson College has added women’s soccer and will participate in MCCAC play as a DIII sport starting in 2018. Women’s soccer now has four teams and </w:t>
      </w:r>
      <w:r w:rsidR="00D65469">
        <w:t xml:space="preserve">will be </w:t>
      </w:r>
      <w:r w:rsidR="00944C56">
        <w:t xml:space="preserve">recognized as a conference sport. Shawn Summe has agreed to be the sports chair for women’s soccer. </w:t>
      </w:r>
      <w:r w:rsidR="00D65469">
        <w:t>The all-</w:t>
      </w:r>
      <w:r w:rsidR="00944C56">
        <w:t>conference team will consist of 11 First-Team members and 11 Second-Team members.</w:t>
      </w:r>
    </w:p>
    <w:p w:rsidR="00944C56" w:rsidRDefault="00944C56" w:rsidP="001748A7">
      <w:pPr>
        <w:spacing w:after="0"/>
      </w:pPr>
    </w:p>
    <w:p w:rsidR="00944C56" w:rsidRDefault="00944C56" w:rsidP="001748A7">
      <w:pPr>
        <w:spacing w:after="0"/>
      </w:pPr>
      <w:r>
        <w:rPr>
          <w:b/>
        </w:rPr>
        <w:t xml:space="preserve">Women’s Basketball – </w:t>
      </w:r>
      <w:r>
        <w:t>Sport code has been sent out. No further report.</w:t>
      </w:r>
    </w:p>
    <w:p w:rsidR="00944C56" w:rsidRDefault="00944C56" w:rsidP="001748A7">
      <w:pPr>
        <w:spacing w:after="0"/>
      </w:pPr>
    </w:p>
    <w:p w:rsidR="00182626" w:rsidRDefault="00944C56" w:rsidP="001748A7">
      <w:pPr>
        <w:spacing w:after="0"/>
      </w:pPr>
      <w:r w:rsidRPr="00944C56">
        <w:rPr>
          <w:b/>
        </w:rPr>
        <w:t>Men’s Basketball</w:t>
      </w:r>
      <w:r>
        <w:rPr>
          <w:b/>
        </w:rPr>
        <w:t xml:space="preserve"> – </w:t>
      </w:r>
      <w:r>
        <w:t>No report</w:t>
      </w:r>
    </w:p>
    <w:p w:rsidR="00944C56" w:rsidRDefault="00944C56" w:rsidP="001748A7">
      <w:pPr>
        <w:spacing w:after="0"/>
      </w:pPr>
    </w:p>
    <w:p w:rsidR="00944C56" w:rsidRDefault="00944C56" w:rsidP="001748A7">
      <w:pPr>
        <w:spacing w:after="0"/>
      </w:pPr>
      <w:r w:rsidRPr="00944C56">
        <w:rPr>
          <w:b/>
        </w:rPr>
        <w:t>Softball</w:t>
      </w:r>
      <w:r>
        <w:rPr>
          <w:b/>
        </w:rPr>
        <w:t xml:space="preserve"> – </w:t>
      </w:r>
      <w:r>
        <w:t>Current assignor is Dan Michler, once the contract ends we will explore the possibility of securing a new assignor.</w:t>
      </w:r>
    </w:p>
    <w:p w:rsidR="00E16AAE" w:rsidRDefault="00E16AAE" w:rsidP="001748A7">
      <w:pPr>
        <w:spacing w:after="0"/>
      </w:pPr>
    </w:p>
    <w:p w:rsidR="00E16AAE" w:rsidRDefault="00E16AAE" w:rsidP="001748A7">
      <w:pPr>
        <w:spacing w:after="0"/>
      </w:pPr>
      <w:r>
        <w:rPr>
          <w:b/>
        </w:rPr>
        <w:t xml:space="preserve">Baseball – </w:t>
      </w:r>
      <w:r>
        <w:t xml:space="preserve">In the final year of the GSL umpires contract. The fee schedule is as follows, $100.00 per man for all (7) inning games and $125.00 per man for all (9) inning games. An Administration Fee of $250.00 </w:t>
      </w:r>
      <w:r>
        <w:lastRenderedPageBreak/>
        <w:t>per team will also be charged. It was suggested to try and get GSL and MUA to give presentations at the summer meeting.</w:t>
      </w:r>
    </w:p>
    <w:p w:rsidR="00E16AAE" w:rsidRDefault="00E16AAE" w:rsidP="001748A7">
      <w:pPr>
        <w:spacing w:after="0"/>
      </w:pPr>
    </w:p>
    <w:p w:rsidR="00E16AAE" w:rsidRDefault="00E16AAE" w:rsidP="001748A7">
      <w:pPr>
        <w:spacing w:after="0"/>
      </w:pPr>
      <w:r>
        <w:rPr>
          <w:b/>
          <w:u w:val="single"/>
        </w:rPr>
        <w:t>Fall Sports All-Conference Awards</w:t>
      </w:r>
      <w:r>
        <w:rPr>
          <w:b/>
        </w:rPr>
        <w:t xml:space="preserve"> –</w:t>
      </w:r>
      <w:r>
        <w:t>All- Conference plaques were distributed by Darren Pannier.</w:t>
      </w:r>
    </w:p>
    <w:p w:rsidR="00E16AAE" w:rsidRDefault="00E16AAE" w:rsidP="001748A7">
      <w:pPr>
        <w:spacing w:after="0"/>
      </w:pPr>
    </w:p>
    <w:p w:rsidR="00BC7DC6" w:rsidRDefault="00E16AAE" w:rsidP="001748A7">
      <w:pPr>
        <w:spacing w:after="0"/>
      </w:pPr>
      <w:r>
        <w:rPr>
          <w:b/>
          <w:u w:val="single"/>
        </w:rPr>
        <w:t>Tax Filing Update</w:t>
      </w:r>
      <w:r>
        <w:rPr>
          <w:b/>
        </w:rPr>
        <w:t xml:space="preserve"> </w:t>
      </w:r>
      <w:r w:rsidR="00BC7DC6">
        <w:rPr>
          <w:b/>
        </w:rPr>
        <w:t>–</w:t>
      </w:r>
      <w:r w:rsidR="00BC7DC6">
        <w:t>Jay Mehroff confirmed that the tax filing for the Conference Articles of Incorporation has been completed, and added that there is a yearly $275.00 charge for the filing.</w:t>
      </w:r>
    </w:p>
    <w:p w:rsidR="00BC7DC6" w:rsidRDefault="00BC7DC6" w:rsidP="001748A7">
      <w:pPr>
        <w:spacing w:after="0"/>
      </w:pPr>
    </w:p>
    <w:p w:rsidR="00BC7DC6" w:rsidRDefault="00BC7DC6" w:rsidP="001748A7">
      <w:pPr>
        <w:spacing w:after="0"/>
      </w:pPr>
      <w:r>
        <w:rPr>
          <w:b/>
          <w:u w:val="single"/>
        </w:rPr>
        <w:t>Website Updates</w:t>
      </w:r>
      <w:r>
        <w:rPr>
          <w:b/>
        </w:rPr>
        <w:t xml:space="preserve"> –</w:t>
      </w:r>
      <w:r>
        <w:t xml:space="preserve"> Please make sure to keep Jay Mehroff informed about All-Conference and Conference Champions for updates to the webpage.</w:t>
      </w:r>
    </w:p>
    <w:p w:rsidR="00BC7DC6" w:rsidRDefault="00BC7DC6" w:rsidP="001748A7">
      <w:pPr>
        <w:spacing w:after="0"/>
      </w:pPr>
    </w:p>
    <w:p w:rsidR="00BC7DC6" w:rsidRDefault="00BC7DC6" w:rsidP="001748A7">
      <w:pPr>
        <w:spacing w:after="0"/>
      </w:pPr>
      <w:r>
        <w:rPr>
          <w:b/>
          <w:u w:val="single"/>
        </w:rPr>
        <w:t>New Business</w:t>
      </w:r>
      <w:r>
        <w:rPr>
          <w:b/>
        </w:rPr>
        <w:t xml:space="preserve"> – </w:t>
      </w:r>
      <w:r>
        <w:t>All sports that aren’t utilizing Arbiter Sports Pay will explore this option in an effort to streamline the process of paying officials.</w:t>
      </w:r>
    </w:p>
    <w:p w:rsidR="00BC7DC6" w:rsidRDefault="00BC7DC6" w:rsidP="001748A7">
      <w:pPr>
        <w:spacing w:after="0"/>
      </w:pPr>
    </w:p>
    <w:p w:rsidR="00BC7DC6" w:rsidRDefault="00BC7DC6" w:rsidP="001748A7">
      <w:pPr>
        <w:spacing w:after="0"/>
        <w:rPr>
          <w:b/>
        </w:rPr>
      </w:pPr>
      <w:r>
        <w:rPr>
          <w:b/>
        </w:rPr>
        <w:t>SUMMER MEETING WILL TAKE PLACE THE 3</w:t>
      </w:r>
      <w:r w:rsidRPr="00BC7DC6">
        <w:rPr>
          <w:b/>
          <w:vertAlign w:val="superscript"/>
        </w:rPr>
        <w:t>rd</w:t>
      </w:r>
      <w:r>
        <w:rPr>
          <w:b/>
        </w:rPr>
        <w:t xml:space="preserve"> week in June</w:t>
      </w:r>
    </w:p>
    <w:p w:rsidR="00BC7DC6" w:rsidRDefault="00BC7DC6" w:rsidP="001748A7">
      <w:pPr>
        <w:spacing w:after="0"/>
        <w:rPr>
          <w:b/>
        </w:rPr>
      </w:pPr>
    </w:p>
    <w:p w:rsidR="00E16AAE" w:rsidRPr="00E16AAE" w:rsidRDefault="00BC7DC6" w:rsidP="001748A7">
      <w:pPr>
        <w:spacing w:after="0"/>
        <w:rPr>
          <w:b/>
          <w:u w:val="single"/>
        </w:rPr>
      </w:pPr>
      <w:r>
        <w:rPr>
          <w:b/>
        </w:rPr>
        <w:t xml:space="preserve">Motion to Adjourn </w:t>
      </w:r>
      <w:r>
        <w:t xml:space="preserve">(motion Greg McVey, seconded Shawn Summe)   </w:t>
      </w:r>
      <w:r w:rsidR="00E16AAE">
        <w:rPr>
          <w:b/>
          <w:u w:val="single"/>
        </w:rPr>
        <w:t xml:space="preserve"> </w:t>
      </w:r>
    </w:p>
    <w:p w:rsidR="00E16AAE" w:rsidRDefault="00E16AAE" w:rsidP="001748A7">
      <w:pPr>
        <w:spacing w:after="0"/>
      </w:pPr>
    </w:p>
    <w:p w:rsidR="00E16AAE" w:rsidRPr="00E16AAE" w:rsidRDefault="00E16AAE" w:rsidP="001748A7">
      <w:pPr>
        <w:spacing w:after="0"/>
      </w:pPr>
    </w:p>
    <w:sectPr w:rsidR="00E16AAE" w:rsidRPr="00E16A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8A7"/>
    <w:rsid w:val="00003921"/>
    <w:rsid w:val="001748A7"/>
    <w:rsid w:val="00182626"/>
    <w:rsid w:val="002A62F3"/>
    <w:rsid w:val="00562F43"/>
    <w:rsid w:val="00944C56"/>
    <w:rsid w:val="00AA069A"/>
    <w:rsid w:val="00B479E0"/>
    <w:rsid w:val="00BC7DC6"/>
    <w:rsid w:val="00CD62F6"/>
    <w:rsid w:val="00D65469"/>
    <w:rsid w:val="00E16A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F20CAE-1CDC-46A4-826E-89F1F8377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466</Words>
  <Characters>2662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Saint Charles Community College</Company>
  <LinksUpToDate>false</LinksUpToDate>
  <CharactersWithSpaces>3122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Gober</dc:creator>
  <cp:keywords/>
  <dc:description/>
  <cp:lastModifiedBy>Jay Mehrhoff</cp:lastModifiedBy>
  <cp:revision>2</cp:revision>
  <dcterms:created xsi:type="dcterms:W3CDTF">2017-12-07T16:58:00Z</dcterms:created>
  <dcterms:modified xsi:type="dcterms:W3CDTF">2017-12-07T16:58:00Z</dcterms:modified>
</cp:coreProperties>
</file>